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ind w:left="-5" w:leftChars="-202" w:hanging="419" w:hangingChars="45"/>
        <w:textAlignment w:val="baseline"/>
        <w:rPr>
          <w:rFonts w:ascii="黑体" w:hAnsi="黑体" w:eastAsia="黑体"/>
          <w:color w:val="FF0000"/>
          <w:sz w:val="84"/>
          <w:szCs w:val="84"/>
        </w:rPr>
      </w:pPr>
      <w:r>
        <w:rPr>
          <w:rFonts w:hint="eastAsia" w:ascii="黑体" w:hAnsi="黑体" w:eastAsia="黑体"/>
          <w:color w:val="FF0000"/>
          <w:spacing w:val="46"/>
          <w:kern w:val="0"/>
          <w:sz w:val="84"/>
          <w:szCs w:val="84"/>
          <w:fitText w:val="9240" w:id="-1255478528"/>
        </w:rPr>
        <w:t>地质灾害气象风险预</w:t>
      </w:r>
      <w:r>
        <w:rPr>
          <w:rFonts w:hint="eastAsia" w:ascii="黑体" w:hAnsi="黑体" w:eastAsia="黑体"/>
          <w:color w:val="FF0000"/>
          <w:spacing w:val="6"/>
          <w:kern w:val="0"/>
          <w:sz w:val="84"/>
          <w:szCs w:val="84"/>
          <w:fitText w:val="9240" w:id="-1255478528"/>
        </w:rPr>
        <w:t>警</w:t>
      </w:r>
    </w:p>
    <w:p>
      <w:pPr>
        <w:jc w:val="center"/>
        <w:textAlignment w:val="baseline"/>
        <w:outlineLvl w:val="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</w:rPr>
        <w:t>（2023年5月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20</w:t>
      </w:r>
      <w:bookmarkStart w:id="1" w:name="_GoBack"/>
      <w:bookmarkEnd w:id="1"/>
      <w:r>
        <w:rPr>
          <w:rFonts w:hint="eastAsia" w:ascii="Times New Roman" w:hAnsi="Times New Roman" w:eastAsia="楷体" w:cs="Times New Roman"/>
          <w:sz w:val="30"/>
          <w:szCs w:val="30"/>
        </w:rPr>
        <w:t>日第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楷体" w:cs="Times New Roman"/>
          <w:sz w:val="30"/>
          <w:szCs w:val="30"/>
        </w:rPr>
        <w:t>期</w:t>
      </w:r>
      <w:r>
        <w:rPr>
          <w:rFonts w:hint="eastAsia" w:ascii="Times New Roman" w:hAnsi="Times New Roman" w:eastAsia="楷体" w:cs="Times New Roman"/>
          <w:sz w:val="30"/>
          <w:szCs w:val="30"/>
        </w:rPr>
        <w:t>）</w:t>
      </w:r>
    </w:p>
    <w:p>
      <w:pPr>
        <w:jc w:val="center"/>
        <w:textAlignment w:val="baseline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pacing w:val="1"/>
          <w:w w:val="95"/>
          <w:kern w:val="0"/>
          <w:sz w:val="28"/>
          <w:szCs w:val="28"/>
          <w:fitText w:val="7350" w:id="-1254866688"/>
        </w:rPr>
        <w:t>三门峡市地质灾害防治指挥部办公室   省地质局三门峡工作</w:t>
      </w:r>
      <w:r>
        <w:rPr>
          <w:rFonts w:hint="eastAsia" w:ascii="Times New Roman" w:hAnsi="Times New Roman" w:eastAsia="楷体" w:cs="Times New Roman"/>
          <w:spacing w:val="7"/>
          <w:w w:val="95"/>
          <w:kern w:val="0"/>
          <w:sz w:val="28"/>
          <w:szCs w:val="28"/>
          <w:fitText w:val="7350" w:id="-1254866688"/>
        </w:rPr>
        <w:t>站</w:t>
      </w:r>
    </w:p>
    <w:p>
      <w:pPr>
        <w:snapToGrid w:val="0"/>
        <w:spacing w:before="240" w:line="560" w:lineRule="exact"/>
        <w:ind w:firstLine="60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楷体" w:cs="Times New Roman"/>
          <w:sz w:val="30"/>
          <w:szCs w:val="30"/>
        </w:rPr>
        <w:pict>
          <v:line id="直接连接符 1" o:spid="_x0000_s1026" o:spt="20" style="position:absolute;left:0pt;margin-left:5.65pt;margin-top:7pt;height:0pt;width:417.3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">
            <v:path arrowok="t"/>
            <v:fill focussize="0,0"/>
            <v:stroke weight="3pt" color="#FF0000" joinstyle="miter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一、实况雨量</w:t>
      </w: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bookmarkStart w:id="0" w:name="WarningResultContent"/>
      <w:r>
        <w:rPr>
          <w:rFonts w:ascii="仿宋" w:hAnsi="仿宋" w:eastAsia="仿宋" w:cs="仿宋"/>
          <w:b/>
          <w:color w:val="000000"/>
          <w:sz w:val="32"/>
          <w:szCs w:val="32"/>
        </w:rPr>
        <w:drawing>
          <wp:inline distT="0" distB="0" distL="0" distR="0">
            <wp:extent cx="5400040" cy="4955540"/>
            <wp:effectExtent l="0" t="0" r="10160" b="16510"/>
            <wp:docPr id="2" name="图片 1" descr="C:\Users\Administrator\Desktop\2022.06至10月\雨量图\2023年05月19日～2023年05月20日实况雨量.jpg2023年05月19日～2023年05月20日实况雨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2022.06至10月\雨量图\2023年05月19日～2023年05月20日实况雨量.jpg2023年05月19日～2023年05月20日实况雨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5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二、区域地质灾害气象预警</w:t>
      </w:r>
    </w:p>
    <w:p>
      <w:pPr>
        <w:ind w:firstLine="643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2023年05月20日20时至05月21日20时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3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地质灾害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黄色预警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地区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卢氏县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北东、西部</w:t>
      </w:r>
      <w:r>
        <w:rPr>
          <w:rFonts w:hint="eastAsia" w:ascii="仿宋" w:hAnsi="仿宋" w:eastAsia="仿宋" w:cs="仿宋"/>
          <w:sz w:val="32"/>
          <w:szCs w:val="32"/>
        </w:rPr>
        <w:t>，陕州区中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北、西部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灵宝市西北部、东部</w:t>
      </w:r>
      <w:r>
        <w:rPr>
          <w:rFonts w:hint="eastAsia" w:ascii="仿宋" w:hAnsi="仿宋" w:eastAsia="仿宋" w:cs="仿宋"/>
          <w:sz w:val="32"/>
          <w:szCs w:val="32"/>
        </w:rPr>
        <w:t>发生崩塌、滑坡等地质灾害的可能性较大。</w:t>
      </w:r>
      <w:bookmarkEnd w:id="0"/>
    </w:p>
    <w:p>
      <w:pPr>
        <w:ind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三、乡镇地质灾害气象预警</w:t>
      </w:r>
    </w:p>
    <w:p>
      <w:pPr>
        <w:ind w:firstLine="643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黄色预警区域：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卢氏县（2个）：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朱阳关镇、官坡镇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陕州区（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西张村镇、张茅乡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灵宝市（3个）：豫灵镇、阳店镇、故县镇。</w:t>
      </w:r>
    </w:p>
    <w:p>
      <w:pPr>
        <w:pStyle w:val="14"/>
        <w:snapToGrid w:val="0"/>
        <w:spacing w:line="560" w:lineRule="exact"/>
        <w:ind w:firstLine="64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四、防范建议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1.对预警范围内地质灾害隐患点加强巡查、排查和监测，将预警信息及时发送到村、到户、到人。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2.各责任单位要加强对地质灾害隐患点区域以外的切坡建房、交通干线、重要管线、旅游景区、学校周边等重点部位排查巡查，如遇紧急情况，立即采取封闭、撤离等措施。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3.预警区域内，户外作业和活动人员要密切关注崩塌、滑坡等不稳定地质体，尽量减少户外作业和活动。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4.各地和有关单位要加强应急值守，一旦发现地质灾害灾情和险情，立即启动地质灾害应急响应，做好应急救援和险情处置。</w:t>
      </w:r>
    </w:p>
    <w:p>
      <w:pPr>
        <w:snapToGrid w:val="0"/>
        <w:jc w:val="center"/>
        <w:textAlignment w:val="baseline"/>
        <w:rPr>
          <w:b/>
          <w:sz w:val="36"/>
        </w:rPr>
      </w:pPr>
    </w:p>
    <w:p>
      <w:pPr>
        <w:snapToGrid w:val="0"/>
        <w:jc w:val="center"/>
        <w:textAlignment w:val="baseline"/>
        <w:rPr>
          <w:b/>
          <w:sz w:val="36"/>
        </w:rPr>
      </w:pPr>
      <w:r>
        <w:rPr>
          <w:rFonts w:hint="eastAsia"/>
          <w:b/>
          <w:sz w:val="36"/>
        </w:rPr>
        <w:drawing>
          <wp:inline distT="0" distB="0" distL="0" distR="0">
            <wp:extent cx="5400040" cy="4955540"/>
            <wp:effectExtent l="0" t="0" r="10160" b="16510"/>
            <wp:docPr id="1" name="Drawing 1" descr="C:\Users\Administrator\Desktop\hn20230520.jpghn2023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 descr="C:\Users\Administrator\Desktop\hn20230520.jpghn2023052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textAlignment w:val="baseline"/>
        <w:rPr>
          <w:b/>
          <w:sz w:val="36"/>
        </w:rPr>
      </w:pPr>
    </w:p>
    <w:p>
      <w:pPr>
        <w:snapToGrid w:val="0"/>
        <w:textAlignment w:val="baseline"/>
        <w:rPr>
          <w:b/>
          <w:sz w:val="36"/>
        </w:rPr>
      </w:pPr>
    </w:p>
    <w:p>
      <w:pPr>
        <w:snapToGrid w:val="0"/>
        <w:textAlignment w:val="baseline"/>
        <w:rPr>
          <w:b/>
          <w:sz w:val="36"/>
        </w:rPr>
      </w:pPr>
    </w:p>
    <w:p>
      <w:pPr>
        <w:wordWrap w:val="0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2023年5月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iNTgwMDkzY2ExODg1YTliNTkyNmRjZDk0Yjk2OTUifQ=="/>
  </w:docVars>
  <w:rsids>
    <w:rsidRoot w:val="007235A4"/>
    <w:rsid w:val="00004786"/>
    <w:rsid w:val="00020DBF"/>
    <w:rsid w:val="00026A4B"/>
    <w:rsid w:val="00040B51"/>
    <w:rsid w:val="00041EDF"/>
    <w:rsid w:val="00061C66"/>
    <w:rsid w:val="00067C9A"/>
    <w:rsid w:val="0007161B"/>
    <w:rsid w:val="00071B4D"/>
    <w:rsid w:val="0009383F"/>
    <w:rsid w:val="0009692C"/>
    <w:rsid w:val="000A4B90"/>
    <w:rsid w:val="000B429A"/>
    <w:rsid w:val="000B6226"/>
    <w:rsid w:val="000B6F44"/>
    <w:rsid w:val="000D58B6"/>
    <w:rsid w:val="000E12FE"/>
    <w:rsid w:val="000F34AF"/>
    <w:rsid w:val="000F45F9"/>
    <w:rsid w:val="000F7595"/>
    <w:rsid w:val="000F7785"/>
    <w:rsid w:val="00111600"/>
    <w:rsid w:val="00125723"/>
    <w:rsid w:val="001400FF"/>
    <w:rsid w:val="00176CB4"/>
    <w:rsid w:val="00183D31"/>
    <w:rsid w:val="001A64CF"/>
    <w:rsid w:val="001B1094"/>
    <w:rsid w:val="001C3952"/>
    <w:rsid w:val="001E48AA"/>
    <w:rsid w:val="001E5A84"/>
    <w:rsid w:val="001E752E"/>
    <w:rsid w:val="001F0447"/>
    <w:rsid w:val="001F3EC6"/>
    <w:rsid w:val="001F5982"/>
    <w:rsid w:val="00200920"/>
    <w:rsid w:val="00210C35"/>
    <w:rsid w:val="00217933"/>
    <w:rsid w:val="00226B89"/>
    <w:rsid w:val="002442D8"/>
    <w:rsid w:val="00250398"/>
    <w:rsid w:val="00254D72"/>
    <w:rsid w:val="0025542E"/>
    <w:rsid w:val="00261A08"/>
    <w:rsid w:val="00273EE3"/>
    <w:rsid w:val="00274201"/>
    <w:rsid w:val="002748B9"/>
    <w:rsid w:val="002754D4"/>
    <w:rsid w:val="0029014A"/>
    <w:rsid w:val="002976EA"/>
    <w:rsid w:val="002B4367"/>
    <w:rsid w:val="002B6EF3"/>
    <w:rsid w:val="002B7F60"/>
    <w:rsid w:val="002D7757"/>
    <w:rsid w:val="002D7ABD"/>
    <w:rsid w:val="00305707"/>
    <w:rsid w:val="00321AF9"/>
    <w:rsid w:val="00326D6A"/>
    <w:rsid w:val="00335763"/>
    <w:rsid w:val="003412C8"/>
    <w:rsid w:val="003454A1"/>
    <w:rsid w:val="003468EE"/>
    <w:rsid w:val="0035708E"/>
    <w:rsid w:val="0037184B"/>
    <w:rsid w:val="00373A40"/>
    <w:rsid w:val="00381FCB"/>
    <w:rsid w:val="0038302C"/>
    <w:rsid w:val="003903EF"/>
    <w:rsid w:val="003B00A5"/>
    <w:rsid w:val="003B0C0B"/>
    <w:rsid w:val="003B2377"/>
    <w:rsid w:val="003B356F"/>
    <w:rsid w:val="003B58E6"/>
    <w:rsid w:val="003C0A64"/>
    <w:rsid w:val="003C1D9D"/>
    <w:rsid w:val="003C57D8"/>
    <w:rsid w:val="003D08D7"/>
    <w:rsid w:val="003D1E96"/>
    <w:rsid w:val="003D2B91"/>
    <w:rsid w:val="003D7036"/>
    <w:rsid w:val="003E6A6C"/>
    <w:rsid w:val="003E6AED"/>
    <w:rsid w:val="003F19DA"/>
    <w:rsid w:val="00417378"/>
    <w:rsid w:val="00420F50"/>
    <w:rsid w:val="00422AC5"/>
    <w:rsid w:val="004269BA"/>
    <w:rsid w:val="00431A9C"/>
    <w:rsid w:val="0043688B"/>
    <w:rsid w:val="00444416"/>
    <w:rsid w:val="004455E2"/>
    <w:rsid w:val="004531C0"/>
    <w:rsid w:val="00453EA5"/>
    <w:rsid w:val="00457F49"/>
    <w:rsid w:val="0048697D"/>
    <w:rsid w:val="004954F8"/>
    <w:rsid w:val="004A649F"/>
    <w:rsid w:val="004C1D2C"/>
    <w:rsid w:val="004D27F6"/>
    <w:rsid w:val="004E5B40"/>
    <w:rsid w:val="004F4D31"/>
    <w:rsid w:val="005002DE"/>
    <w:rsid w:val="00507F83"/>
    <w:rsid w:val="00512D9F"/>
    <w:rsid w:val="00521DBF"/>
    <w:rsid w:val="005757D7"/>
    <w:rsid w:val="005802B6"/>
    <w:rsid w:val="0058178F"/>
    <w:rsid w:val="005B508F"/>
    <w:rsid w:val="005C0237"/>
    <w:rsid w:val="005C5682"/>
    <w:rsid w:val="005D0617"/>
    <w:rsid w:val="005D739D"/>
    <w:rsid w:val="005E3C88"/>
    <w:rsid w:val="005E6043"/>
    <w:rsid w:val="005F0669"/>
    <w:rsid w:val="005F20F5"/>
    <w:rsid w:val="005F2AFB"/>
    <w:rsid w:val="006009D3"/>
    <w:rsid w:val="00620B19"/>
    <w:rsid w:val="00623F14"/>
    <w:rsid w:val="00624722"/>
    <w:rsid w:val="006279B3"/>
    <w:rsid w:val="006343C7"/>
    <w:rsid w:val="00640E4E"/>
    <w:rsid w:val="00646227"/>
    <w:rsid w:val="00651180"/>
    <w:rsid w:val="006552BB"/>
    <w:rsid w:val="00691674"/>
    <w:rsid w:val="00693F71"/>
    <w:rsid w:val="006A6FFB"/>
    <w:rsid w:val="006C1FD7"/>
    <w:rsid w:val="006C7B4C"/>
    <w:rsid w:val="006D48CB"/>
    <w:rsid w:val="006D54AD"/>
    <w:rsid w:val="006F09A0"/>
    <w:rsid w:val="006F0B6D"/>
    <w:rsid w:val="006F2B99"/>
    <w:rsid w:val="007055E4"/>
    <w:rsid w:val="007235A3"/>
    <w:rsid w:val="007235A4"/>
    <w:rsid w:val="007334D0"/>
    <w:rsid w:val="00740366"/>
    <w:rsid w:val="007677E9"/>
    <w:rsid w:val="007717AC"/>
    <w:rsid w:val="007C0D40"/>
    <w:rsid w:val="007C3A9E"/>
    <w:rsid w:val="007E27E7"/>
    <w:rsid w:val="007E7F9C"/>
    <w:rsid w:val="008026B1"/>
    <w:rsid w:val="00802807"/>
    <w:rsid w:val="008234E2"/>
    <w:rsid w:val="00834809"/>
    <w:rsid w:val="00834A7D"/>
    <w:rsid w:val="00841935"/>
    <w:rsid w:val="0085513A"/>
    <w:rsid w:val="00860D0E"/>
    <w:rsid w:val="0086582E"/>
    <w:rsid w:val="008766E7"/>
    <w:rsid w:val="0088357E"/>
    <w:rsid w:val="00887F3E"/>
    <w:rsid w:val="00895018"/>
    <w:rsid w:val="008A2A06"/>
    <w:rsid w:val="008B2311"/>
    <w:rsid w:val="008C577D"/>
    <w:rsid w:val="008E4B35"/>
    <w:rsid w:val="008F03B8"/>
    <w:rsid w:val="008F30E7"/>
    <w:rsid w:val="00901FE2"/>
    <w:rsid w:val="00902211"/>
    <w:rsid w:val="00902A5C"/>
    <w:rsid w:val="00917378"/>
    <w:rsid w:val="00917CAB"/>
    <w:rsid w:val="00937713"/>
    <w:rsid w:val="00940468"/>
    <w:rsid w:val="00950AE8"/>
    <w:rsid w:val="009632FA"/>
    <w:rsid w:val="0097497D"/>
    <w:rsid w:val="00976AB9"/>
    <w:rsid w:val="00986D9D"/>
    <w:rsid w:val="00997F10"/>
    <w:rsid w:val="009A6B11"/>
    <w:rsid w:val="009A6FA9"/>
    <w:rsid w:val="009A70A9"/>
    <w:rsid w:val="009B0386"/>
    <w:rsid w:val="009B1B2C"/>
    <w:rsid w:val="009B4157"/>
    <w:rsid w:val="009C08D5"/>
    <w:rsid w:val="009C0DEF"/>
    <w:rsid w:val="009C4461"/>
    <w:rsid w:val="009D4A6A"/>
    <w:rsid w:val="009F4188"/>
    <w:rsid w:val="00A01E43"/>
    <w:rsid w:val="00A02AE5"/>
    <w:rsid w:val="00A03E34"/>
    <w:rsid w:val="00A07518"/>
    <w:rsid w:val="00A2155C"/>
    <w:rsid w:val="00A2228A"/>
    <w:rsid w:val="00A27256"/>
    <w:rsid w:val="00A27F33"/>
    <w:rsid w:val="00A3215D"/>
    <w:rsid w:val="00A323DE"/>
    <w:rsid w:val="00A427A8"/>
    <w:rsid w:val="00A43BD7"/>
    <w:rsid w:val="00A5508F"/>
    <w:rsid w:val="00A56CC5"/>
    <w:rsid w:val="00A60C05"/>
    <w:rsid w:val="00A73BBE"/>
    <w:rsid w:val="00A77301"/>
    <w:rsid w:val="00A85455"/>
    <w:rsid w:val="00A85BC0"/>
    <w:rsid w:val="00A938AD"/>
    <w:rsid w:val="00A95386"/>
    <w:rsid w:val="00A96AF1"/>
    <w:rsid w:val="00AA115A"/>
    <w:rsid w:val="00AA40A8"/>
    <w:rsid w:val="00AB0B58"/>
    <w:rsid w:val="00AB1F03"/>
    <w:rsid w:val="00AB2971"/>
    <w:rsid w:val="00AB5AC3"/>
    <w:rsid w:val="00AB6440"/>
    <w:rsid w:val="00AB72D5"/>
    <w:rsid w:val="00AB730C"/>
    <w:rsid w:val="00AC58DC"/>
    <w:rsid w:val="00AD74D8"/>
    <w:rsid w:val="00AE24C2"/>
    <w:rsid w:val="00AF1486"/>
    <w:rsid w:val="00B05554"/>
    <w:rsid w:val="00B07355"/>
    <w:rsid w:val="00B07D64"/>
    <w:rsid w:val="00B125A5"/>
    <w:rsid w:val="00B15F74"/>
    <w:rsid w:val="00B236DD"/>
    <w:rsid w:val="00B26CEF"/>
    <w:rsid w:val="00B30566"/>
    <w:rsid w:val="00B3088D"/>
    <w:rsid w:val="00B3734B"/>
    <w:rsid w:val="00B40695"/>
    <w:rsid w:val="00B4251F"/>
    <w:rsid w:val="00B57215"/>
    <w:rsid w:val="00B63997"/>
    <w:rsid w:val="00B64F22"/>
    <w:rsid w:val="00B71D0A"/>
    <w:rsid w:val="00B83605"/>
    <w:rsid w:val="00B87982"/>
    <w:rsid w:val="00B90D19"/>
    <w:rsid w:val="00B97FBA"/>
    <w:rsid w:val="00BB03C8"/>
    <w:rsid w:val="00BB2275"/>
    <w:rsid w:val="00BC54E4"/>
    <w:rsid w:val="00BC58C6"/>
    <w:rsid w:val="00BC7B94"/>
    <w:rsid w:val="00BE686A"/>
    <w:rsid w:val="00BF2F88"/>
    <w:rsid w:val="00C00952"/>
    <w:rsid w:val="00C01E1F"/>
    <w:rsid w:val="00C11F62"/>
    <w:rsid w:val="00C22722"/>
    <w:rsid w:val="00C47209"/>
    <w:rsid w:val="00C557CA"/>
    <w:rsid w:val="00C63452"/>
    <w:rsid w:val="00C63C34"/>
    <w:rsid w:val="00C843B1"/>
    <w:rsid w:val="00C934E4"/>
    <w:rsid w:val="00C95836"/>
    <w:rsid w:val="00CA67A9"/>
    <w:rsid w:val="00CB1721"/>
    <w:rsid w:val="00CB2D6C"/>
    <w:rsid w:val="00CC5019"/>
    <w:rsid w:val="00CC590C"/>
    <w:rsid w:val="00CD0A94"/>
    <w:rsid w:val="00CF0E23"/>
    <w:rsid w:val="00CF3355"/>
    <w:rsid w:val="00CF5894"/>
    <w:rsid w:val="00D002D0"/>
    <w:rsid w:val="00D0436D"/>
    <w:rsid w:val="00D05599"/>
    <w:rsid w:val="00D07B27"/>
    <w:rsid w:val="00D13A65"/>
    <w:rsid w:val="00D14780"/>
    <w:rsid w:val="00D25434"/>
    <w:rsid w:val="00D42D16"/>
    <w:rsid w:val="00D432AD"/>
    <w:rsid w:val="00D44F7B"/>
    <w:rsid w:val="00D603AD"/>
    <w:rsid w:val="00D61453"/>
    <w:rsid w:val="00D62784"/>
    <w:rsid w:val="00D721DF"/>
    <w:rsid w:val="00D835E1"/>
    <w:rsid w:val="00D91354"/>
    <w:rsid w:val="00D92DD1"/>
    <w:rsid w:val="00D9506A"/>
    <w:rsid w:val="00D95536"/>
    <w:rsid w:val="00DA608A"/>
    <w:rsid w:val="00DB560A"/>
    <w:rsid w:val="00DB76A3"/>
    <w:rsid w:val="00DC2CEF"/>
    <w:rsid w:val="00DC453E"/>
    <w:rsid w:val="00DC6E93"/>
    <w:rsid w:val="00DE29C3"/>
    <w:rsid w:val="00DE370E"/>
    <w:rsid w:val="00DF486B"/>
    <w:rsid w:val="00E1401B"/>
    <w:rsid w:val="00E171D8"/>
    <w:rsid w:val="00E25F38"/>
    <w:rsid w:val="00E3310E"/>
    <w:rsid w:val="00E36E45"/>
    <w:rsid w:val="00E410C2"/>
    <w:rsid w:val="00E671B1"/>
    <w:rsid w:val="00E85F91"/>
    <w:rsid w:val="00E92801"/>
    <w:rsid w:val="00E94AE1"/>
    <w:rsid w:val="00E95CE9"/>
    <w:rsid w:val="00EA2CC4"/>
    <w:rsid w:val="00EA363F"/>
    <w:rsid w:val="00EB2418"/>
    <w:rsid w:val="00ED1E9F"/>
    <w:rsid w:val="00ED4219"/>
    <w:rsid w:val="00EE2CFE"/>
    <w:rsid w:val="00EE42A7"/>
    <w:rsid w:val="00F01876"/>
    <w:rsid w:val="00F13A2C"/>
    <w:rsid w:val="00F215D4"/>
    <w:rsid w:val="00F22593"/>
    <w:rsid w:val="00F248C5"/>
    <w:rsid w:val="00F31D01"/>
    <w:rsid w:val="00F35EFB"/>
    <w:rsid w:val="00F44164"/>
    <w:rsid w:val="00F44F67"/>
    <w:rsid w:val="00F679DF"/>
    <w:rsid w:val="00F71CC7"/>
    <w:rsid w:val="00F73FFA"/>
    <w:rsid w:val="00F85ABE"/>
    <w:rsid w:val="00F90A1F"/>
    <w:rsid w:val="00FA1530"/>
    <w:rsid w:val="00FC29EE"/>
    <w:rsid w:val="00FD071B"/>
    <w:rsid w:val="00FD2524"/>
    <w:rsid w:val="00FD729A"/>
    <w:rsid w:val="00FE23D6"/>
    <w:rsid w:val="00FF752C"/>
    <w:rsid w:val="02555973"/>
    <w:rsid w:val="0329016A"/>
    <w:rsid w:val="04CD7EE2"/>
    <w:rsid w:val="04D45927"/>
    <w:rsid w:val="076F69AB"/>
    <w:rsid w:val="08B7776E"/>
    <w:rsid w:val="0A526C4B"/>
    <w:rsid w:val="0BC92B27"/>
    <w:rsid w:val="0BCE03AD"/>
    <w:rsid w:val="0BE42F78"/>
    <w:rsid w:val="0DE10AB3"/>
    <w:rsid w:val="100732E8"/>
    <w:rsid w:val="113A5DA8"/>
    <w:rsid w:val="1400180C"/>
    <w:rsid w:val="14D87012"/>
    <w:rsid w:val="14FC58F5"/>
    <w:rsid w:val="17BC610F"/>
    <w:rsid w:val="1C6A2936"/>
    <w:rsid w:val="1D935DD4"/>
    <w:rsid w:val="1D99327D"/>
    <w:rsid w:val="1F0C7559"/>
    <w:rsid w:val="1F3C2A47"/>
    <w:rsid w:val="20E95FED"/>
    <w:rsid w:val="213D0236"/>
    <w:rsid w:val="231D2ABC"/>
    <w:rsid w:val="23515CD9"/>
    <w:rsid w:val="238F04F9"/>
    <w:rsid w:val="24615DDA"/>
    <w:rsid w:val="24636F39"/>
    <w:rsid w:val="24A84D59"/>
    <w:rsid w:val="25662185"/>
    <w:rsid w:val="25BA5130"/>
    <w:rsid w:val="267E7B00"/>
    <w:rsid w:val="292665A8"/>
    <w:rsid w:val="2A330A0C"/>
    <w:rsid w:val="2A89294D"/>
    <w:rsid w:val="2ADF74D5"/>
    <w:rsid w:val="2B7C5F7E"/>
    <w:rsid w:val="2C734453"/>
    <w:rsid w:val="2D097190"/>
    <w:rsid w:val="2F2B44C5"/>
    <w:rsid w:val="31193571"/>
    <w:rsid w:val="31DB4F6F"/>
    <w:rsid w:val="320601DD"/>
    <w:rsid w:val="34547AC3"/>
    <w:rsid w:val="34C7768F"/>
    <w:rsid w:val="36CE23FD"/>
    <w:rsid w:val="37A4648F"/>
    <w:rsid w:val="38C61F54"/>
    <w:rsid w:val="38EF733B"/>
    <w:rsid w:val="39324E3E"/>
    <w:rsid w:val="394B47CF"/>
    <w:rsid w:val="394F5446"/>
    <w:rsid w:val="3A6720CC"/>
    <w:rsid w:val="3A9247DB"/>
    <w:rsid w:val="3B156BB5"/>
    <w:rsid w:val="3B987FF3"/>
    <w:rsid w:val="3CD80C57"/>
    <w:rsid w:val="3DBD1A90"/>
    <w:rsid w:val="3EB36666"/>
    <w:rsid w:val="408A52F6"/>
    <w:rsid w:val="41FC772D"/>
    <w:rsid w:val="425F3905"/>
    <w:rsid w:val="42951559"/>
    <w:rsid w:val="44B174CD"/>
    <w:rsid w:val="459973B1"/>
    <w:rsid w:val="45C47A50"/>
    <w:rsid w:val="481D0938"/>
    <w:rsid w:val="487038C6"/>
    <w:rsid w:val="48B04749"/>
    <w:rsid w:val="4AAF573E"/>
    <w:rsid w:val="4ABC5BEC"/>
    <w:rsid w:val="4CEA684B"/>
    <w:rsid w:val="4DA63571"/>
    <w:rsid w:val="4E2F43B9"/>
    <w:rsid w:val="4F380F83"/>
    <w:rsid w:val="50415A8E"/>
    <w:rsid w:val="51A37439"/>
    <w:rsid w:val="527D5F3C"/>
    <w:rsid w:val="53E965EB"/>
    <w:rsid w:val="5493422F"/>
    <w:rsid w:val="551E3D13"/>
    <w:rsid w:val="5624783A"/>
    <w:rsid w:val="578622F3"/>
    <w:rsid w:val="57E11907"/>
    <w:rsid w:val="5A395DCF"/>
    <w:rsid w:val="5A932600"/>
    <w:rsid w:val="5A9F28E1"/>
    <w:rsid w:val="5C261E06"/>
    <w:rsid w:val="5F784158"/>
    <w:rsid w:val="618C23EB"/>
    <w:rsid w:val="625231CE"/>
    <w:rsid w:val="626530A6"/>
    <w:rsid w:val="62E62EFC"/>
    <w:rsid w:val="63F7634F"/>
    <w:rsid w:val="65A47C92"/>
    <w:rsid w:val="66332763"/>
    <w:rsid w:val="66692C19"/>
    <w:rsid w:val="66CB14A9"/>
    <w:rsid w:val="67F46982"/>
    <w:rsid w:val="6B0635B2"/>
    <w:rsid w:val="6B233F99"/>
    <w:rsid w:val="6C544DF3"/>
    <w:rsid w:val="702201D0"/>
    <w:rsid w:val="708B7427"/>
    <w:rsid w:val="7243423E"/>
    <w:rsid w:val="753E571C"/>
    <w:rsid w:val="75A60CD6"/>
    <w:rsid w:val="775642D7"/>
    <w:rsid w:val="7C6873C5"/>
    <w:rsid w:val="7F9F2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3</Pages>
  <Words>443</Words>
  <Characters>464</Characters>
  <Lines>3</Lines>
  <Paragraphs>1</Paragraphs>
  <TotalTime>0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2023-05-06T09:02:00Z</dcterms:created>
  <dc:creator>郑光明</dc:creator>
  <cp:lastModifiedBy>凝波</cp:lastModifiedBy>
  <cp:lastPrinted>2021-08-22T09:04:00Z</cp:lastPrinted>
  <dcterms:modified xsi:type="dcterms:W3CDTF">2023-05-20T09:13:36Z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CD6424B8A8BE4E5CBD234DF842FDB777</vt:lpwstr>
  </property>
</Properties>
</file>